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59" w:rsidRPr="00077D59" w:rsidRDefault="00077D59" w:rsidP="00077D59">
      <w:r w:rsidRPr="00077D59">
        <w:rPr>
          <w:rtl/>
        </w:rPr>
        <w:t>الوطن العربي هو مصطلح يُطلق على الدول الناطقة باللغة العربية والتي تمتد جغرافيًا من المحيط الأطلسي غربًا إلى الخليج العربي شرقًا، يشمل هذا الفضاء الجغرافي العديد من الدول التي تشترك في الثقافة، اللغة، والتاريخ، وجغرافيا الوطن العربي</w:t>
      </w:r>
      <w:r w:rsidRPr="00077D59">
        <w:br/>
      </w:r>
      <w:r w:rsidRPr="00077D59">
        <w:rPr>
          <w:rtl/>
        </w:rPr>
        <w:t>تضم 22 دولة عضو في جامعة الدول العربية، وتغطي هذه الدول مساحة تزيد عن 13 مليون كيلومتر مربع</w:t>
      </w:r>
      <w:r w:rsidRPr="00077D59">
        <w:t>.</w:t>
      </w:r>
    </w:p>
    <w:p w:rsidR="00077D59" w:rsidRPr="00077D59" w:rsidRDefault="00077D59" w:rsidP="00077D59">
      <w:pPr>
        <w:rPr>
          <w:b/>
          <w:bCs/>
        </w:rPr>
      </w:pPr>
      <w:r w:rsidRPr="00077D59">
        <w:rPr>
          <w:b/>
          <w:bCs/>
          <w:rtl/>
        </w:rPr>
        <w:t>خريطة الوطن العربي بالتفصيل</w:t>
      </w:r>
    </w:p>
    <w:p w:rsidR="00077D59" w:rsidRPr="00077D59" w:rsidRDefault="00077D59" w:rsidP="00077D59">
      <w:r w:rsidRPr="00077D59">
        <w:rPr>
          <w:rtl/>
        </w:rPr>
        <w:t xml:space="preserve">فيما يلي </w:t>
      </w:r>
      <w:proofErr w:type="gramStart"/>
      <w:r w:rsidRPr="00077D59">
        <w:rPr>
          <w:rtl/>
        </w:rPr>
        <w:t>وصفًا</w:t>
      </w:r>
      <w:proofErr w:type="gramEnd"/>
      <w:r w:rsidRPr="00077D59">
        <w:rPr>
          <w:rtl/>
        </w:rPr>
        <w:t xml:space="preserve"> عامًا لخريطة الوطن العربي بالتفصيل</w:t>
      </w:r>
      <w:r w:rsidRPr="00077D59">
        <w:t>:</w:t>
      </w:r>
      <w:hyperlink w:anchor="ref1" w:history="1">
        <w:r w:rsidRPr="00077D59">
          <w:rPr>
            <w:rStyle w:val="Hyperlink"/>
            <w:vertAlign w:val="superscript"/>
          </w:rPr>
          <w:t>[1]</w:t>
        </w:r>
      </w:hyperlink>
    </w:p>
    <w:p w:rsidR="00077D59" w:rsidRPr="00077D59" w:rsidRDefault="00077D59" w:rsidP="00077D59">
      <w:pPr>
        <w:numPr>
          <w:ilvl w:val="0"/>
          <w:numId w:val="1"/>
        </w:numPr>
      </w:pPr>
      <w:r w:rsidRPr="00077D59">
        <w:rPr>
          <w:b/>
          <w:bCs/>
          <w:rtl/>
        </w:rPr>
        <w:t>شمال أفريقيا</w:t>
      </w:r>
      <w:r w:rsidRPr="00077D59">
        <w:rPr>
          <w:b/>
          <w:bCs/>
        </w:rPr>
        <w:t>:</w:t>
      </w:r>
    </w:p>
    <w:p w:rsidR="00077D59" w:rsidRPr="00077D59" w:rsidRDefault="00077D59" w:rsidP="00077D59">
      <w:pPr>
        <w:numPr>
          <w:ilvl w:val="1"/>
          <w:numId w:val="1"/>
        </w:numPr>
      </w:pPr>
      <w:r w:rsidRPr="00077D59">
        <w:rPr>
          <w:b/>
          <w:bCs/>
          <w:rtl/>
        </w:rPr>
        <w:t>المغرب</w:t>
      </w:r>
      <w:r w:rsidRPr="00077D59">
        <w:t xml:space="preserve">: </w:t>
      </w:r>
      <w:r w:rsidRPr="00077D59">
        <w:rPr>
          <w:rtl/>
        </w:rPr>
        <w:t xml:space="preserve">تقع </w:t>
      </w:r>
      <w:proofErr w:type="gramStart"/>
      <w:r w:rsidRPr="00077D59">
        <w:rPr>
          <w:rtl/>
        </w:rPr>
        <w:t>في</w:t>
      </w:r>
      <w:proofErr w:type="gramEnd"/>
      <w:r w:rsidRPr="00077D59">
        <w:rPr>
          <w:rtl/>
        </w:rPr>
        <w:t xml:space="preserve"> أقصى غرب الوطن العربي، وتطل على المحيط الأطلسي والبحر الأبيض المتوسط</w:t>
      </w:r>
      <w:r w:rsidRPr="00077D59">
        <w:t>.</w:t>
      </w:r>
    </w:p>
    <w:p w:rsidR="00077D59" w:rsidRPr="00077D59" w:rsidRDefault="00077D59" w:rsidP="00077D59">
      <w:pPr>
        <w:numPr>
          <w:ilvl w:val="1"/>
          <w:numId w:val="1"/>
        </w:numPr>
      </w:pPr>
      <w:proofErr w:type="gramStart"/>
      <w:r w:rsidRPr="00077D59">
        <w:rPr>
          <w:b/>
          <w:bCs/>
          <w:rtl/>
        </w:rPr>
        <w:t>الجزائر</w:t>
      </w:r>
      <w:proofErr w:type="gramEnd"/>
      <w:r w:rsidRPr="00077D59">
        <w:t xml:space="preserve">: </w:t>
      </w:r>
      <w:r w:rsidRPr="00077D59">
        <w:rPr>
          <w:rtl/>
        </w:rPr>
        <w:t>إلى الشرق من المغرب، وهي أكبر دولة في أفريقيا من حيث المساحة</w:t>
      </w:r>
      <w:r w:rsidRPr="00077D59">
        <w:t>.</w:t>
      </w:r>
    </w:p>
    <w:p w:rsidR="00077D59" w:rsidRPr="00077D59" w:rsidRDefault="00077D59" w:rsidP="00077D59">
      <w:pPr>
        <w:numPr>
          <w:ilvl w:val="1"/>
          <w:numId w:val="1"/>
        </w:numPr>
      </w:pPr>
      <w:r w:rsidRPr="00077D59">
        <w:rPr>
          <w:b/>
          <w:bCs/>
          <w:rtl/>
        </w:rPr>
        <w:t>تونس</w:t>
      </w:r>
      <w:r w:rsidRPr="00077D59">
        <w:t xml:space="preserve">: </w:t>
      </w:r>
      <w:r w:rsidRPr="00077D59">
        <w:rPr>
          <w:rtl/>
        </w:rPr>
        <w:t>إلى الشمال الشرقي من الجزائر، وتطل على البحر الأبيض المتوسط</w:t>
      </w:r>
      <w:r w:rsidRPr="00077D59">
        <w:t>.</w:t>
      </w:r>
    </w:p>
    <w:p w:rsidR="00077D59" w:rsidRPr="00077D59" w:rsidRDefault="00077D59" w:rsidP="00077D59">
      <w:pPr>
        <w:numPr>
          <w:ilvl w:val="1"/>
          <w:numId w:val="1"/>
        </w:numPr>
      </w:pPr>
      <w:r w:rsidRPr="00077D59">
        <w:rPr>
          <w:b/>
          <w:bCs/>
          <w:rtl/>
        </w:rPr>
        <w:t>ليبيا</w:t>
      </w:r>
      <w:r w:rsidRPr="00077D59">
        <w:t xml:space="preserve">: </w:t>
      </w:r>
      <w:r w:rsidRPr="00077D59">
        <w:rPr>
          <w:rtl/>
        </w:rPr>
        <w:t>إلى الشرق من تونس، وتطل على البحر الأبيض المتوسط</w:t>
      </w:r>
      <w:r w:rsidRPr="00077D59">
        <w:t>.</w:t>
      </w:r>
    </w:p>
    <w:p w:rsidR="00077D59" w:rsidRPr="00077D59" w:rsidRDefault="00077D59" w:rsidP="00077D59">
      <w:pPr>
        <w:numPr>
          <w:ilvl w:val="1"/>
          <w:numId w:val="1"/>
        </w:numPr>
      </w:pPr>
      <w:proofErr w:type="gramStart"/>
      <w:r w:rsidRPr="00077D59">
        <w:rPr>
          <w:b/>
          <w:bCs/>
          <w:rtl/>
        </w:rPr>
        <w:t>مصر</w:t>
      </w:r>
      <w:proofErr w:type="gramEnd"/>
      <w:r w:rsidRPr="00077D59">
        <w:t xml:space="preserve">: </w:t>
      </w:r>
      <w:r w:rsidRPr="00077D59">
        <w:rPr>
          <w:rtl/>
        </w:rPr>
        <w:t>إلى الشرق من ليبيا، وتعتبر جسراً بين أفريقيا وآسيا، وتطل على البحر الأبيض المتوسط والبحر الأحمر</w:t>
      </w:r>
      <w:r w:rsidRPr="00077D59">
        <w:t>.</w:t>
      </w:r>
    </w:p>
    <w:p w:rsidR="00077D59" w:rsidRPr="00077D59" w:rsidRDefault="00077D59" w:rsidP="00077D59">
      <w:pPr>
        <w:numPr>
          <w:ilvl w:val="0"/>
          <w:numId w:val="1"/>
        </w:numPr>
      </w:pPr>
      <w:r w:rsidRPr="00077D59">
        <w:rPr>
          <w:b/>
          <w:bCs/>
          <w:rtl/>
        </w:rPr>
        <w:t>الشرق الأوسط</w:t>
      </w:r>
      <w:r w:rsidRPr="00077D59">
        <w:rPr>
          <w:b/>
          <w:bCs/>
        </w:rPr>
        <w:t>:</w:t>
      </w:r>
    </w:p>
    <w:p w:rsidR="00077D59" w:rsidRPr="00077D59" w:rsidRDefault="00077D59" w:rsidP="00077D59">
      <w:pPr>
        <w:numPr>
          <w:ilvl w:val="1"/>
          <w:numId w:val="1"/>
        </w:numPr>
      </w:pPr>
      <w:r w:rsidRPr="00077D59">
        <w:rPr>
          <w:b/>
          <w:bCs/>
          <w:rtl/>
        </w:rPr>
        <w:t>السعودية</w:t>
      </w:r>
      <w:r w:rsidRPr="00077D59">
        <w:t xml:space="preserve">: </w:t>
      </w:r>
      <w:r w:rsidRPr="00077D59">
        <w:rPr>
          <w:rtl/>
        </w:rPr>
        <w:t xml:space="preserve">أكبر دولة </w:t>
      </w:r>
      <w:proofErr w:type="gramStart"/>
      <w:r w:rsidRPr="00077D59">
        <w:rPr>
          <w:rtl/>
        </w:rPr>
        <w:t>في</w:t>
      </w:r>
      <w:proofErr w:type="gramEnd"/>
      <w:r w:rsidRPr="00077D59">
        <w:rPr>
          <w:rtl/>
        </w:rPr>
        <w:t xml:space="preserve"> شبه الجزيرة العربية، وتطل على الخليج العربي والبحر الأحمر</w:t>
      </w:r>
      <w:r w:rsidRPr="00077D59">
        <w:t>.</w:t>
      </w:r>
    </w:p>
    <w:p w:rsidR="00077D59" w:rsidRPr="00077D59" w:rsidRDefault="00077D59" w:rsidP="00077D59">
      <w:pPr>
        <w:numPr>
          <w:ilvl w:val="1"/>
          <w:numId w:val="1"/>
        </w:numPr>
      </w:pPr>
      <w:r w:rsidRPr="00077D59">
        <w:rPr>
          <w:b/>
          <w:bCs/>
          <w:rtl/>
        </w:rPr>
        <w:t>الإمارات العربية المتحدة</w:t>
      </w:r>
      <w:r w:rsidRPr="00077D59">
        <w:t xml:space="preserve">: </w:t>
      </w:r>
      <w:r w:rsidRPr="00077D59">
        <w:rPr>
          <w:rtl/>
        </w:rPr>
        <w:t>إلى الشمال الشرقي من السعودية، وتطل على الخليج العربي</w:t>
      </w:r>
      <w:r w:rsidRPr="00077D59">
        <w:t>.</w:t>
      </w:r>
    </w:p>
    <w:p w:rsidR="00077D59" w:rsidRPr="00077D59" w:rsidRDefault="00077D59" w:rsidP="00077D59">
      <w:pPr>
        <w:numPr>
          <w:ilvl w:val="1"/>
          <w:numId w:val="1"/>
        </w:numPr>
      </w:pPr>
      <w:r w:rsidRPr="00077D59">
        <w:rPr>
          <w:b/>
          <w:bCs/>
          <w:rtl/>
        </w:rPr>
        <w:t>قطر</w:t>
      </w:r>
      <w:r w:rsidRPr="00077D59">
        <w:t xml:space="preserve">: </w:t>
      </w:r>
      <w:r w:rsidRPr="00077D59">
        <w:rPr>
          <w:rtl/>
        </w:rPr>
        <w:t>تقع إلى الشرق من السعودية، وتطل على الخليج العربي</w:t>
      </w:r>
      <w:r w:rsidRPr="00077D59">
        <w:t>.</w:t>
      </w:r>
    </w:p>
    <w:p w:rsidR="00077D59" w:rsidRPr="00077D59" w:rsidRDefault="00077D59" w:rsidP="00077D59">
      <w:pPr>
        <w:numPr>
          <w:ilvl w:val="1"/>
          <w:numId w:val="1"/>
        </w:numPr>
      </w:pPr>
      <w:r w:rsidRPr="00077D59">
        <w:rPr>
          <w:b/>
          <w:bCs/>
          <w:rtl/>
        </w:rPr>
        <w:t>البحرين</w:t>
      </w:r>
      <w:r w:rsidRPr="00077D59">
        <w:t xml:space="preserve">: </w:t>
      </w:r>
      <w:r w:rsidRPr="00077D59">
        <w:rPr>
          <w:rtl/>
        </w:rPr>
        <w:t>جزيرة تقع إلى الشمال الشرقي من السعودية في الخليج العربي</w:t>
      </w:r>
      <w:r w:rsidRPr="00077D59">
        <w:t>.</w:t>
      </w:r>
    </w:p>
    <w:p w:rsidR="00077D59" w:rsidRPr="00077D59" w:rsidRDefault="00077D59" w:rsidP="00077D59">
      <w:pPr>
        <w:numPr>
          <w:ilvl w:val="1"/>
          <w:numId w:val="1"/>
        </w:numPr>
      </w:pPr>
      <w:r w:rsidRPr="00077D59">
        <w:rPr>
          <w:b/>
          <w:bCs/>
          <w:rtl/>
        </w:rPr>
        <w:t>الكويت</w:t>
      </w:r>
      <w:r w:rsidRPr="00077D59">
        <w:t xml:space="preserve">: </w:t>
      </w:r>
      <w:r w:rsidRPr="00077D59">
        <w:rPr>
          <w:rtl/>
        </w:rPr>
        <w:t>إلى الشمال من السعودية، وتطل على الخليج العربي</w:t>
      </w:r>
      <w:r w:rsidRPr="00077D59">
        <w:t>.</w:t>
      </w:r>
    </w:p>
    <w:p w:rsidR="00077D59" w:rsidRPr="00077D59" w:rsidRDefault="00077D59" w:rsidP="00077D59">
      <w:pPr>
        <w:numPr>
          <w:ilvl w:val="1"/>
          <w:numId w:val="1"/>
        </w:numPr>
      </w:pPr>
      <w:r w:rsidRPr="00077D59">
        <w:rPr>
          <w:b/>
          <w:bCs/>
          <w:rtl/>
        </w:rPr>
        <w:t>عمان</w:t>
      </w:r>
      <w:r w:rsidRPr="00077D59">
        <w:t xml:space="preserve">: </w:t>
      </w:r>
      <w:proofErr w:type="gramStart"/>
      <w:r w:rsidRPr="00077D59">
        <w:rPr>
          <w:rtl/>
        </w:rPr>
        <w:t>إلى</w:t>
      </w:r>
      <w:proofErr w:type="gramEnd"/>
      <w:r w:rsidRPr="00077D59">
        <w:rPr>
          <w:rtl/>
        </w:rPr>
        <w:t xml:space="preserve"> الجنوب الشرقي من السعودية، وتطل على بحر العرب والخليج العربي</w:t>
      </w:r>
      <w:r w:rsidRPr="00077D59">
        <w:t>.</w:t>
      </w:r>
    </w:p>
    <w:p w:rsidR="00077D59" w:rsidRPr="00077D59" w:rsidRDefault="00077D59" w:rsidP="00077D59">
      <w:pPr>
        <w:numPr>
          <w:ilvl w:val="1"/>
          <w:numId w:val="1"/>
        </w:numPr>
      </w:pPr>
      <w:r w:rsidRPr="00077D59">
        <w:rPr>
          <w:b/>
          <w:bCs/>
          <w:rtl/>
        </w:rPr>
        <w:t>اليمن</w:t>
      </w:r>
      <w:r w:rsidRPr="00077D59">
        <w:t xml:space="preserve">: </w:t>
      </w:r>
      <w:r w:rsidRPr="00077D59">
        <w:rPr>
          <w:rtl/>
        </w:rPr>
        <w:t>إلى الجنوب من السعودية، وتطل على بحر العرب وخليج عدن</w:t>
      </w:r>
      <w:r w:rsidRPr="00077D59">
        <w:t>.</w:t>
      </w:r>
    </w:p>
    <w:p w:rsidR="00077D59" w:rsidRPr="00077D59" w:rsidRDefault="00077D59" w:rsidP="00077D59">
      <w:pPr>
        <w:numPr>
          <w:ilvl w:val="1"/>
          <w:numId w:val="1"/>
        </w:numPr>
      </w:pPr>
      <w:r w:rsidRPr="00077D59">
        <w:rPr>
          <w:b/>
          <w:bCs/>
          <w:rtl/>
        </w:rPr>
        <w:t>الأردن</w:t>
      </w:r>
      <w:r w:rsidRPr="00077D59">
        <w:t xml:space="preserve">: </w:t>
      </w:r>
      <w:r w:rsidRPr="00077D59">
        <w:rPr>
          <w:rtl/>
        </w:rPr>
        <w:t>إلى الشمال الغربي من السعودية</w:t>
      </w:r>
      <w:r w:rsidRPr="00077D59">
        <w:t>.</w:t>
      </w:r>
    </w:p>
    <w:p w:rsidR="00077D59" w:rsidRPr="00077D59" w:rsidRDefault="00077D59" w:rsidP="00077D59">
      <w:pPr>
        <w:numPr>
          <w:ilvl w:val="1"/>
          <w:numId w:val="1"/>
        </w:numPr>
      </w:pPr>
      <w:r w:rsidRPr="00077D59">
        <w:rPr>
          <w:b/>
          <w:bCs/>
          <w:rtl/>
        </w:rPr>
        <w:t>لبنان</w:t>
      </w:r>
      <w:r w:rsidRPr="00077D59">
        <w:t xml:space="preserve">: </w:t>
      </w:r>
      <w:r w:rsidRPr="00077D59">
        <w:rPr>
          <w:rtl/>
        </w:rPr>
        <w:t>إلى الغرب من سوريا، وتطل على البحر الأبيض المتوسط</w:t>
      </w:r>
      <w:r w:rsidRPr="00077D59">
        <w:t>.</w:t>
      </w:r>
    </w:p>
    <w:p w:rsidR="00077D59" w:rsidRPr="00077D59" w:rsidRDefault="00077D59" w:rsidP="00077D59">
      <w:pPr>
        <w:numPr>
          <w:ilvl w:val="1"/>
          <w:numId w:val="1"/>
        </w:numPr>
      </w:pPr>
      <w:r w:rsidRPr="00077D59">
        <w:rPr>
          <w:b/>
          <w:bCs/>
          <w:rtl/>
        </w:rPr>
        <w:t>سوريا</w:t>
      </w:r>
      <w:r w:rsidRPr="00077D59">
        <w:t xml:space="preserve">: </w:t>
      </w:r>
      <w:r w:rsidRPr="00077D59">
        <w:rPr>
          <w:rtl/>
        </w:rPr>
        <w:t>إلى الشمال من الأردن، وتطل على البحر الأبيض المتوسط</w:t>
      </w:r>
      <w:r w:rsidRPr="00077D59">
        <w:t>.</w:t>
      </w:r>
    </w:p>
    <w:p w:rsidR="00077D59" w:rsidRPr="00077D59" w:rsidRDefault="00077D59" w:rsidP="00077D59">
      <w:pPr>
        <w:numPr>
          <w:ilvl w:val="1"/>
          <w:numId w:val="1"/>
        </w:numPr>
      </w:pPr>
      <w:r w:rsidRPr="00077D59">
        <w:rPr>
          <w:b/>
          <w:bCs/>
          <w:rtl/>
        </w:rPr>
        <w:t>فلسطين</w:t>
      </w:r>
      <w:r w:rsidRPr="00077D59">
        <w:t xml:space="preserve">: </w:t>
      </w:r>
      <w:r w:rsidRPr="00077D59">
        <w:rPr>
          <w:rtl/>
        </w:rPr>
        <w:t>إلى الغرب من الأردن، وتطل على البحر الأبيض المتوسط</w:t>
      </w:r>
      <w:r w:rsidRPr="00077D59">
        <w:t>.</w:t>
      </w:r>
    </w:p>
    <w:p w:rsidR="00077D59" w:rsidRPr="00077D59" w:rsidRDefault="00077D59" w:rsidP="00077D59">
      <w:pPr>
        <w:numPr>
          <w:ilvl w:val="1"/>
          <w:numId w:val="1"/>
        </w:numPr>
      </w:pPr>
      <w:r w:rsidRPr="00077D59">
        <w:rPr>
          <w:b/>
          <w:bCs/>
          <w:rtl/>
        </w:rPr>
        <w:t>العراق</w:t>
      </w:r>
      <w:r w:rsidRPr="00077D59">
        <w:t xml:space="preserve">: </w:t>
      </w:r>
      <w:r w:rsidRPr="00077D59">
        <w:rPr>
          <w:rtl/>
        </w:rPr>
        <w:t>إلى الشمال الشرقي من السعودية</w:t>
      </w:r>
      <w:r w:rsidRPr="00077D59">
        <w:t>.</w:t>
      </w:r>
    </w:p>
    <w:p w:rsidR="00077D59" w:rsidRPr="00077D59" w:rsidRDefault="00077D59" w:rsidP="00077D59">
      <w:pPr>
        <w:numPr>
          <w:ilvl w:val="0"/>
          <w:numId w:val="1"/>
        </w:numPr>
      </w:pPr>
      <w:proofErr w:type="gramStart"/>
      <w:r w:rsidRPr="00077D59">
        <w:rPr>
          <w:b/>
          <w:bCs/>
          <w:rtl/>
        </w:rPr>
        <w:t>القرن</w:t>
      </w:r>
      <w:proofErr w:type="gramEnd"/>
      <w:r w:rsidRPr="00077D59">
        <w:rPr>
          <w:b/>
          <w:bCs/>
          <w:rtl/>
        </w:rPr>
        <w:t xml:space="preserve"> الأفريقي</w:t>
      </w:r>
      <w:r w:rsidRPr="00077D59">
        <w:rPr>
          <w:b/>
          <w:bCs/>
        </w:rPr>
        <w:t>:</w:t>
      </w:r>
    </w:p>
    <w:p w:rsidR="00077D59" w:rsidRPr="00077D59" w:rsidRDefault="00077D59" w:rsidP="00077D59">
      <w:pPr>
        <w:numPr>
          <w:ilvl w:val="1"/>
          <w:numId w:val="1"/>
        </w:numPr>
      </w:pPr>
      <w:r w:rsidRPr="00077D59">
        <w:rPr>
          <w:b/>
          <w:bCs/>
          <w:rtl/>
        </w:rPr>
        <w:t>السودان</w:t>
      </w:r>
      <w:r w:rsidRPr="00077D59">
        <w:t xml:space="preserve">: </w:t>
      </w:r>
      <w:r w:rsidRPr="00077D59">
        <w:rPr>
          <w:rtl/>
        </w:rPr>
        <w:t xml:space="preserve">إلى الجنوب </w:t>
      </w:r>
      <w:proofErr w:type="gramStart"/>
      <w:r w:rsidRPr="00077D59">
        <w:rPr>
          <w:rtl/>
        </w:rPr>
        <w:t>من</w:t>
      </w:r>
      <w:proofErr w:type="gramEnd"/>
      <w:r w:rsidRPr="00077D59">
        <w:rPr>
          <w:rtl/>
        </w:rPr>
        <w:t xml:space="preserve"> مصر، وتطل على البحر الأحمر</w:t>
      </w:r>
      <w:r w:rsidRPr="00077D59">
        <w:t>.</w:t>
      </w:r>
    </w:p>
    <w:p w:rsidR="00077D59" w:rsidRPr="00077D59" w:rsidRDefault="00077D59" w:rsidP="00077D59">
      <w:pPr>
        <w:numPr>
          <w:ilvl w:val="1"/>
          <w:numId w:val="1"/>
        </w:numPr>
      </w:pPr>
      <w:r w:rsidRPr="00077D59">
        <w:rPr>
          <w:b/>
          <w:bCs/>
          <w:rtl/>
        </w:rPr>
        <w:t>جيبوتي</w:t>
      </w:r>
      <w:r w:rsidRPr="00077D59">
        <w:t xml:space="preserve">: </w:t>
      </w:r>
      <w:proofErr w:type="gramStart"/>
      <w:r w:rsidRPr="00077D59">
        <w:rPr>
          <w:rtl/>
        </w:rPr>
        <w:t>إلى</w:t>
      </w:r>
      <w:proofErr w:type="gramEnd"/>
      <w:r w:rsidRPr="00077D59">
        <w:rPr>
          <w:rtl/>
        </w:rPr>
        <w:t xml:space="preserve"> الجنوب الشرقي من السودان، وتطل على البحر الأحمر وخليج عدن</w:t>
      </w:r>
      <w:r w:rsidRPr="00077D59">
        <w:t>.</w:t>
      </w:r>
    </w:p>
    <w:p w:rsidR="00077D59" w:rsidRPr="00077D59" w:rsidRDefault="00077D59" w:rsidP="00077D59">
      <w:pPr>
        <w:numPr>
          <w:ilvl w:val="1"/>
          <w:numId w:val="1"/>
        </w:numPr>
      </w:pPr>
      <w:r w:rsidRPr="00077D59">
        <w:rPr>
          <w:b/>
          <w:bCs/>
          <w:rtl/>
        </w:rPr>
        <w:t>الصومال</w:t>
      </w:r>
      <w:r w:rsidRPr="00077D59">
        <w:t xml:space="preserve">: </w:t>
      </w:r>
      <w:proofErr w:type="gramStart"/>
      <w:r w:rsidRPr="00077D59">
        <w:rPr>
          <w:rtl/>
        </w:rPr>
        <w:t>إلى</w:t>
      </w:r>
      <w:proofErr w:type="gramEnd"/>
      <w:r w:rsidRPr="00077D59">
        <w:rPr>
          <w:rtl/>
        </w:rPr>
        <w:t xml:space="preserve"> الجنوب الشرقي من جيبوتي، وتطل على خليج عدن والمحيط الهندي</w:t>
      </w:r>
      <w:r w:rsidRPr="00077D59">
        <w:t>.</w:t>
      </w:r>
    </w:p>
    <w:p w:rsidR="00077D59" w:rsidRPr="00077D59" w:rsidRDefault="00077D59" w:rsidP="00077D59">
      <w:pPr>
        <w:numPr>
          <w:ilvl w:val="0"/>
          <w:numId w:val="1"/>
        </w:numPr>
      </w:pPr>
      <w:proofErr w:type="gramStart"/>
      <w:r w:rsidRPr="00077D59">
        <w:rPr>
          <w:b/>
          <w:bCs/>
          <w:rtl/>
        </w:rPr>
        <w:lastRenderedPageBreak/>
        <w:t>المغرب</w:t>
      </w:r>
      <w:proofErr w:type="gramEnd"/>
      <w:r w:rsidRPr="00077D59">
        <w:rPr>
          <w:b/>
          <w:bCs/>
          <w:rtl/>
        </w:rPr>
        <w:t xml:space="preserve"> العربي</w:t>
      </w:r>
      <w:r w:rsidRPr="00077D59">
        <w:rPr>
          <w:b/>
          <w:bCs/>
        </w:rPr>
        <w:t>:</w:t>
      </w:r>
    </w:p>
    <w:p w:rsidR="00077D59" w:rsidRPr="00077D59" w:rsidRDefault="00077D59" w:rsidP="00077D59">
      <w:pPr>
        <w:numPr>
          <w:ilvl w:val="1"/>
          <w:numId w:val="1"/>
        </w:numPr>
      </w:pPr>
      <w:r w:rsidRPr="00077D59">
        <w:rPr>
          <w:b/>
          <w:bCs/>
          <w:rtl/>
        </w:rPr>
        <w:t>موريتانيا</w:t>
      </w:r>
      <w:r w:rsidRPr="00077D59">
        <w:t xml:space="preserve">: </w:t>
      </w:r>
      <w:r w:rsidRPr="00077D59">
        <w:rPr>
          <w:rtl/>
        </w:rPr>
        <w:t>إلى الغرب من الجزائر</w:t>
      </w:r>
    </w:p>
    <w:p w:rsidR="00077D59" w:rsidRPr="00077D59" w:rsidRDefault="00077D59" w:rsidP="00077D59">
      <w:pPr>
        <w:rPr>
          <w:b/>
          <w:bCs/>
        </w:rPr>
      </w:pPr>
      <w:r w:rsidRPr="00077D59">
        <w:rPr>
          <w:b/>
          <w:bCs/>
          <w:rtl/>
        </w:rPr>
        <w:t>خريطة الوطن العربي بالصور</w:t>
      </w:r>
    </w:p>
    <w:p w:rsidR="00077D59" w:rsidRDefault="00077D59" w:rsidP="00077D59">
      <w:pPr>
        <w:rPr>
          <w:rFonts w:hint="cs"/>
          <w:rtl/>
        </w:rPr>
      </w:pPr>
      <w:r w:rsidRPr="00077D59">
        <w:rPr>
          <w:rtl/>
        </w:rPr>
        <w:t>يُدرج فيما يلي مجموعة من الصور خريطة الوطن العربي تفصيليًا</w:t>
      </w:r>
      <w:r w:rsidRPr="00077D59">
        <w:t>:</w:t>
      </w:r>
    </w:p>
    <w:p w:rsidR="007016F0" w:rsidRDefault="007016F0" w:rsidP="00077D59">
      <w:pPr>
        <w:rPr>
          <w:rFonts w:hint="cs"/>
          <w:rtl/>
        </w:rPr>
      </w:pPr>
      <w:bookmarkStart w:id="0" w:name="_GoBack"/>
      <w:r>
        <w:rPr>
          <w:rFonts w:hint="cs"/>
          <w:noProof/>
          <w:rtl/>
        </w:rPr>
        <w:drawing>
          <wp:inline distT="0" distB="0" distL="0" distR="0">
            <wp:extent cx="5731510" cy="378079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ريطة الوطن العربي بالصور.png"/>
                    <pic:cNvPicPr/>
                  </pic:nvPicPr>
                  <pic:blipFill>
                    <a:blip r:embed="rId6">
                      <a:extLst>
                        <a:ext uri="{28A0092B-C50C-407E-A947-70E740481C1C}">
                          <a14:useLocalDpi xmlns:a14="http://schemas.microsoft.com/office/drawing/2010/main" val="0"/>
                        </a:ext>
                      </a:extLst>
                    </a:blip>
                    <a:stretch>
                      <a:fillRect/>
                    </a:stretch>
                  </pic:blipFill>
                  <pic:spPr>
                    <a:xfrm>
                      <a:off x="0" y="0"/>
                      <a:ext cx="5731510" cy="3780790"/>
                    </a:xfrm>
                    <a:prstGeom prst="rect">
                      <a:avLst/>
                    </a:prstGeom>
                  </pic:spPr>
                </pic:pic>
              </a:graphicData>
            </a:graphic>
          </wp:inline>
        </w:drawing>
      </w:r>
      <w:bookmarkEnd w:id="0"/>
    </w:p>
    <w:p w:rsidR="00FC64A0" w:rsidRPr="00FC64A0" w:rsidRDefault="00FC64A0" w:rsidP="00FC64A0">
      <w:pPr>
        <w:rPr>
          <w:b/>
          <w:bCs/>
        </w:rPr>
      </w:pPr>
      <w:r w:rsidRPr="00FC64A0">
        <w:rPr>
          <w:b/>
          <w:bCs/>
          <w:rtl/>
        </w:rPr>
        <w:t>خريطة الوطن العربي بالتفصيل</w:t>
      </w:r>
      <w:r w:rsidRPr="00FC64A0">
        <w:rPr>
          <w:b/>
          <w:bCs/>
        </w:rPr>
        <w:t xml:space="preserve"> doc</w:t>
      </w:r>
    </w:p>
    <w:p w:rsidR="00FC64A0" w:rsidRPr="00FC64A0" w:rsidRDefault="00FC64A0" w:rsidP="007016F0">
      <w:pPr>
        <w:rPr>
          <w:rFonts w:hint="cs"/>
          <w:rtl/>
        </w:rPr>
      </w:pPr>
      <w:proofErr w:type="gramStart"/>
      <w:r w:rsidRPr="00FC64A0">
        <w:rPr>
          <w:rtl/>
        </w:rPr>
        <w:t>يمكن</w:t>
      </w:r>
      <w:proofErr w:type="gramEnd"/>
      <w:r w:rsidRPr="00FC64A0">
        <w:rPr>
          <w:rtl/>
        </w:rPr>
        <w:t xml:space="preserve"> الوصول إلى خريطة الوطن العربي بالتفصيل  بصيغة</w:t>
      </w:r>
      <w:r w:rsidRPr="00FC64A0">
        <w:t xml:space="preserve"> doc </w:t>
      </w:r>
      <w:r w:rsidRPr="00FC64A0">
        <w:rPr>
          <w:rtl/>
        </w:rPr>
        <w:t>مباشرة "من هنا"، حيث يحتوي هذا الملف على صور خرائط الوطن العربي بشكل تفصيلي</w:t>
      </w:r>
      <w:r w:rsidRPr="00FC64A0">
        <w:t>.</w:t>
      </w:r>
    </w:p>
    <w:p w:rsidR="00077D59" w:rsidRPr="00077D59" w:rsidRDefault="00077D59" w:rsidP="00077D59">
      <w:pPr>
        <w:rPr>
          <w:b/>
          <w:bCs/>
        </w:rPr>
      </w:pPr>
      <w:r w:rsidRPr="00077D59">
        <w:rPr>
          <w:b/>
          <w:bCs/>
          <w:rtl/>
        </w:rPr>
        <w:t>خريطة الوطن العربي بالتفصيل</w:t>
      </w:r>
      <w:r w:rsidRPr="00077D59">
        <w:rPr>
          <w:b/>
          <w:bCs/>
        </w:rPr>
        <w:t xml:space="preserve"> pdf</w:t>
      </w:r>
    </w:p>
    <w:p w:rsidR="00077D59" w:rsidRPr="00077D59" w:rsidRDefault="00077D59" w:rsidP="00077D59">
      <w:proofErr w:type="gramStart"/>
      <w:r w:rsidRPr="00077D59">
        <w:rPr>
          <w:rtl/>
        </w:rPr>
        <w:t>يمكن</w:t>
      </w:r>
      <w:proofErr w:type="gramEnd"/>
      <w:r w:rsidRPr="00077D59">
        <w:rPr>
          <w:rtl/>
        </w:rPr>
        <w:t xml:space="preserve"> الوصول إلى خريطة الوطن العربي بالتفصيل  بصيغة</w:t>
      </w:r>
      <w:r w:rsidRPr="00077D59">
        <w:t xml:space="preserve"> pdf </w:t>
      </w:r>
      <w:r w:rsidRPr="00077D59">
        <w:rPr>
          <w:rtl/>
        </w:rPr>
        <w:t>مباشرة "من هنا"، حيث يحتوي هذا الملف على صور خرائط الوطن العربي بشكل تفصيلي</w:t>
      </w:r>
      <w:r w:rsidRPr="00077D59">
        <w:t>.</w:t>
      </w:r>
    </w:p>
    <w:p w:rsidR="006E7203" w:rsidRPr="00077D59" w:rsidRDefault="006E7203">
      <w:pPr>
        <w:rPr>
          <w:lang w:bidi="ar-JO"/>
        </w:rPr>
      </w:pPr>
    </w:p>
    <w:sectPr w:rsidR="006E7203" w:rsidRPr="00077D59"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F50DA"/>
    <w:multiLevelType w:val="multilevel"/>
    <w:tmpl w:val="288E4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59"/>
    <w:rsid w:val="00077D59"/>
    <w:rsid w:val="006E7203"/>
    <w:rsid w:val="007016F0"/>
    <w:rsid w:val="009D4AAA"/>
    <w:rsid w:val="00FC6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77D59"/>
    <w:rPr>
      <w:color w:val="0000FF" w:themeColor="hyperlink"/>
      <w:u w:val="single"/>
    </w:rPr>
  </w:style>
  <w:style w:type="paragraph" w:styleId="a3">
    <w:name w:val="Balloon Text"/>
    <w:basedOn w:val="a"/>
    <w:link w:val="Char"/>
    <w:uiPriority w:val="99"/>
    <w:semiHidden/>
    <w:unhideWhenUsed/>
    <w:rsid w:val="007016F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1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77D59"/>
    <w:rPr>
      <w:color w:val="0000FF" w:themeColor="hyperlink"/>
      <w:u w:val="single"/>
    </w:rPr>
  </w:style>
  <w:style w:type="paragraph" w:styleId="a3">
    <w:name w:val="Balloon Text"/>
    <w:basedOn w:val="a"/>
    <w:link w:val="Char"/>
    <w:uiPriority w:val="99"/>
    <w:semiHidden/>
    <w:unhideWhenUsed/>
    <w:rsid w:val="007016F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1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34860">
      <w:bodyDiv w:val="1"/>
      <w:marLeft w:val="0"/>
      <w:marRight w:val="0"/>
      <w:marTop w:val="0"/>
      <w:marBottom w:val="0"/>
      <w:divBdr>
        <w:top w:val="none" w:sz="0" w:space="0" w:color="auto"/>
        <w:left w:val="none" w:sz="0" w:space="0" w:color="auto"/>
        <w:bottom w:val="none" w:sz="0" w:space="0" w:color="auto"/>
        <w:right w:val="none" w:sz="0" w:space="0" w:color="auto"/>
      </w:divBdr>
    </w:div>
    <w:div w:id="17054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2</Pages>
  <Words>335</Words>
  <Characters>1915</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2024-06-23T14:04:00Z</dcterms:created>
  <dcterms:modified xsi:type="dcterms:W3CDTF">2024-06-24T08:10:00Z</dcterms:modified>
</cp:coreProperties>
</file>